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Tahoma" w:eastAsia="Times New Roman" w:hAnsi="Tahoma" w:cs="Tahoma"/>
          <w:sz w:val="20"/>
          <w:szCs w:val="20"/>
          <w:lang w:eastAsia="hu-HU"/>
        </w:rPr>
        <w:t>﻿</w:t>
      </w: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Óvd az erdőt, előzd meg az erdőtüzet!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Talán nem is gondolnátok, de Magyarországon évente több mint 20 000 erdő- és vegetációtűz keletkezik. Ezek a tüzek a szárazabb években mintegy 500 millió négyzetméter területet érintenek! Szemben más kontinensekkel, Magyarországon a tüzek 99 százaléka emberi mulasztás, főleg gondatlanság miatt keletkezik.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Légy elővigyázatos!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Erdőben tüzet csak a kijelölt tűzrakó helyen szabad gyújtani, ha nincs tűzgyújtási tilalom; majd gondosan el kell oltani.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proofErr w:type="spellStart"/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Grillezéshez</w:t>
      </w:r>
      <w:proofErr w:type="spellEnd"/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, sütéshez-főzéshez csak akkora tüzet rakjunk, amekkora szükséges; ne borítsuk ki a parazsat szabadtérre eloltás nélkül.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Kerti hulladékégetést csak akkor végezz, ha a helyi önkormányzati rendelet ezt kifejezetten megengedi. Javasoljuk a komposztálást, ha nincs elég hely otthon, akkor a zöldhulladék elszállítását.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Az ellenőrzött égetést és az irányított égetést megtervezve, szakszerűen lehet végezni a jogszabályi előírások betartása mellett.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A gépkocsiból kidobott csikket a következő autó menetszele befújja az árokba, és meggyújtja először a gyepet vagy a sajnálatosan odadobott szemetet, utána az erdőt.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A nem megfelelően felkészített jármű (</w:t>
      </w:r>
      <w:proofErr w:type="spellStart"/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quad</w:t>
      </w:r>
      <w:proofErr w:type="spellEnd"/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 xml:space="preserve">, terepmotor, mezőgazdasági gép), a szikrafogó hiánya vagy az alul </w:t>
      </w:r>
      <w:proofErr w:type="spellStart"/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ráragadt</w:t>
      </w:r>
      <w:proofErr w:type="spellEnd"/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 xml:space="preserve"> és meggyulladó sáros növényi maradvány is okozhat tüzet.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Tudtad, hogy…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Az 1 négyzetméteres erdőtűz kerülete 100-szorosára, területe 10 000-szeresére képes nőni az első fél óra alatt.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A koronában égő erdőtűz 1 méter széles szakaszának eloltásához több mint 100 liter víz szükséges.</w:t>
      </w:r>
    </w:p>
    <w:p w:rsidR="0082645D" w:rsidRPr="0082645D" w:rsidRDefault="0082645D" w:rsidP="0082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82645D">
        <w:rPr>
          <w:rFonts w:ascii="Courier New" w:eastAsia="Times New Roman" w:hAnsi="Courier New" w:cs="Courier New"/>
          <w:sz w:val="20"/>
          <w:szCs w:val="20"/>
          <w:lang w:eastAsia="hu-HU"/>
        </w:rPr>
        <w:t>Az erdőtűz elől több 10 000 élőlény nem képes elmenekülni.</w:t>
      </w:r>
    </w:p>
    <w:p w:rsidR="0082645D" w:rsidRDefault="0082645D">
      <w:bookmarkStart w:id="0" w:name="_GoBack"/>
      <w:bookmarkEnd w:id="0"/>
    </w:p>
    <w:sectPr w:rsidR="0082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45D"/>
    <w:rsid w:val="0082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B3AEF-8F9F-4D73-AF25-5A23343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3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Tanuló</dc:creator>
  <cp:keywords/>
  <dc:description/>
  <cp:lastModifiedBy>Tanuló</cp:lastModifiedBy>
  <cp:revision>1</cp:revision>
  <dcterms:created xsi:type="dcterms:W3CDTF">2022-09-07T09:08:00Z</dcterms:created>
  <dcterms:modified xsi:type="dcterms:W3CDTF">2022-09-07T09:10:00Z</dcterms:modified>
</cp:coreProperties>
</file>