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5C9" w:rsidRPr="00C335C9" w:rsidRDefault="00C335C9" w:rsidP="00962F1F">
      <w:pPr>
        <w:pStyle w:val="Cm"/>
        <w:jc w:val="center"/>
        <w:rPr>
          <w:rFonts w:eastAsia="Times New Roman"/>
          <w:lang w:eastAsia="hu-HU"/>
        </w:rPr>
      </w:pPr>
      <w:r w:rsidRPr="00C335C9">
        <w:rPr>
          <w:rFonts w:eastAsia="Times New Roman"/>
          <w:lang w:eastAsia="hu-HU"/>
        </w:rPr>
        <w:t>Iskolai lecsófesztivál</w:t>
      </w:r>
    </w:p>
    <w:p w:rsidR="00C335C9" w:rsidRPr="00C335C9" w:rsidRDefault="00C335C9" w:rsidP="00AA6693">
      <w:pPr>
        <w:pStyle w:val="Alcm"/>
        <w:rPr>
          <w:rFonts w:eastAsia="Times New Roman"/>
          <w:lang w:eastAsia="hu-HU"/>
        </w:rPr>
      </w:pPr>
      <w:r w:rsidRPr="00C335C9">
        <w:rPr>
          <w:rFonts w:eastAsia="Times New Roman"/>
          <w:lang w:eastAsia="hu-HU"/>
        </w:rPr>
        <w:t xml:space="preserve">Az iskolai diákönkormányzat az őszi szünet első napján ebben a tanévben is megszervezi a hagyományos lecsófőző versenyt. A versenyre 5 fős csapatok nevezhetnek, a nevezési díj </w:t>
      </w:r>
      <w:proofErr w:type="spellStart"/>
      <w:r w:rsidRPr="00C335C9">
        <w:rPr>
          <w:rFonts w:eastAsia="Times New Roman"/>
          <w:lang w:eastAsia="hu-HU"/>
        </w:rPr>
        <w:t>csapatonként</w:t>
      </w:r>
      <w:proofErr w:type="spellEnd"/>
      <w:r w:rsidRPr="00C335C9">
        <w:rPr>
          <w:rFonts w:eastAsia="Times New Roman"/>
          <w:lang w:eastAsia="hu-HU"/>
        </w:rPr>
        <w:t xml:space="preserve"> 1000 Ft.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részvételi díj tartalmazza:</w:t>
      </w:r>
    </w:p>
    <w:p w:rsidR="00C335C9" w:rsidRPr="009D42C0" w:rsidRDefault="00C335C9" w:rsidP="009D42C0">
      <w:pPr>
        <w:pStyle w:val="Listaszerbekezds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bookmarkStart w:id="0" w:name="_GoBack"/>
      <w:r w:rsidRPr="009D42C0">
        <w:rPr>
          <w:rFonts w:ascii="Courier New" w:eastAsia="Times New Roman" w:hAnsi="Courier New" w:cs="Courier New"/>
          <w:sz w:val="20"/>
          <w:szCs w:val="20"/>
          <w:lang w:eastAsia="hu-HU"/>
        </w:rPr>
        <w:t>zöldpaprika, 2 kg</w:t>
      </w:r>
    </w:p>
    <w:p w:rsidR="00C335C9" w:rsidRPr="009D42C0" w:rsidRDefault="00C335C9" w:rsidP="009D42C0">
      <w:pPr>
        <w:pStyle w:val="Listaszerbekezds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9D42C0">
        <w:rPr>
          <w:rFonts w:ascii="Courier New" w:eastAsia="Times New Roman" w:hAnsi="Courier New" w:cs="Courier New"/>
          <w:sz w:val="20"/>
          <w:szCs w:val="20"/>
          <w:lang w:eastAsia="hu-HU"/>
        </w:rPr>
        <w:t>paradicsom, 1 kg</w:t>
      </w:r>
    </w:p>
    <w:p w:rsidR="00C335C9" w:rsidRPr="009D42C0" w:rsidRDefault="00C335C9" w:rsidP="009D42C0">
      <w:pPr>
        <w:pStyle w:val="Listaszerbekezds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9D42C0">
        <w:rPr>
          <w:rFonts w:ascii="Courier New" w:eastAsia="Times New Roman" w:hAnsi="Courier New" w:cs="Courier New"/>
          <w:sz w:val="20"/>
          <w:szCs w:val="20"/>
          <w:lang w:eastAsia="hu-HU"/>
        </w:rPr>
        <w:t>hagyma, ¾ kg</w:t>
      </w:r>
    </w:p>
    <w:p w:rsidR="00C335C9" w:rsidRPr="009D42C0" w:rsidRDefault="00C335C9" w:rsidP="009D42C0">
      <w:pPr>
        <w:pStyle w:val="Listaszerbekezds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9D42C0">
        <w:rPr>
          <w:rFonts w:ascii="Courier New" w:eastAsia="Times New Roman" w:hAnsi="Courier New" w:cs="Courier New"/>
          <w:sz w:val="20"/>
          <w:szCs w:val="20"/>
          <w:lang w:eastAsia="hu-HU"/>
        </w:rPr>
        <w:t>tűzifa</w:t>
      </w:r>
    </w:p>
    <w:bookmarkEnd w:id="0"/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bográcsot, állványt és a többi hozzávalót a csapatok maguk szerzik be.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verseny során tartsuk be a következő szabályokat: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bográcsállványt alaposan rögzítsük!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Az élelmiszereket csak tiszta kézzel fogjuk meg!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hozzávalók szeleteléséhez használjunk vágódeszkát!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bográcsba csak fakanállal nyúljunk!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Kóstoláskor fújjuk meg az ételt!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A tűzbe kézzel ne nyúljunk!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FIGYELEM!</w:t>
      </w:r>
    </w:p>
    <w:p w:rsidR="00C335C9" w:rsidRPr="00C335C9" w:rsidRDefault="00C335C9" w:rsidP="00C33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C335C9">
        <w:rPr>
          <w:rFonts w:ascii="Courier New" w:eastAsia="Times New Roman" w:hAnsi="Courier New" w:cs="Courier New"/>
          <w:sz w:val="20"/>
          <w:szCs w:val="20"/>
          <w:lang w:eastAsia="hu-HU"/>
        </w:rPr>
        <w:t>Minden csapat fokozottan ügyeljen a tűzvédelmi szabályok betartására!</w:t>
      </w:r>
    </w:p>
    <w:p w:rsidR="002801C7" w:rsidRPr="00C335C9" w:rsidRDefault="002801C7" w:rsidP="00C335C9">
      <w:pPr>
        <w:tabs>
          <w:tab w:val="left" w:pos="3669"/>
        </w:tabs>
      </w:pPr>
    </w:p>
    <w:sectPr w:rsidR="002801C7" w:rsidRPr="00C3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86051"/>
    <w:multiLevelType w:val="hybridMultilevel"/>
    <w:tmpl w:val="A92812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C9"/>
    <w:rsid w:val="002801C7"/>
    <w:rsid w:val="00962F1F"/>
    <w:rsid w:val="009D42C0"/>
    <w:rsid w:val="00AA6693"/>
    <w:rsid w:val="00C3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418E"/>
  <w15:chartTrackingRefBased/>
  <w15:docId w15:val="{42907584-5F10-4C51-8B07-95016FBA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62F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C335C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C335C9"/>
    <w:rPr>
      <w:rFonts w:ascii="Consolas" w:hAnsi="Consolas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962F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962F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2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669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AA6693"/>
    <w:rPr>
      <w:rFonts w:eastAsiaTheme="minorEastAsia"/>
      <w:color w:val="5A5A5A" w:themeColor="text1" w:themeTint="A5"/>
      <w:spacing w:val="15"/>
    </w:rPr>
  </w:style>
  <w:style w:type="paragraph" w:styleId="Listaszerbekezds">
    <w:name w:val="List Paragraph"/>
    <w:basedOn w:val="Norml"/>
    <w:uiPriority w:val="34"/>
    <w:qFormat/>
    <w:rsid w:val="009D4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Tanuló</dc:creator>
  <cp:keywords/>
  <dc:description/>
  <cp:lastModifiedBy>Tanuló</cp:lastModifiedBy>
  <cp:revision>3</cp:revision>
  <dcterms:created xsi:type="dcterms:W3CDTF">2022-09-07T08:17:00Z</dcterms:created>
  <dcterms:modified xsi:type="dcterms:W3CDTF">2022-09-07T08:40:00Z</dcterms:modified>
</cp:coreProperties>
</file>